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E1" w:rsidRDefault="005014E1" w:rsidP="005014E1">
      <w:pPr>
        <w:tabs>
          <w:tab w:val="left" w:pos="114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географии 8 класс</w:t>
      </w:r>
    </w:p>
    <w:p w:rsidR="005014E1" w:rsidRDefault="005014E1" w:rsidP="005014E1">
      <w:pPr>
        <w:tabs>
          <w:tab w:val="left" w:pos="1140"/>
          <w:tab w:val="center" w:pos="4677"/>
        </w:tabs>
        <w:jc w:val="center"/>
        <w:rPr>
          <w:b/>
          <w:sz w:val="28"/>
          <w:szCs w:val="28"/>
        </w:rPr>
      </w:pPr>
    </w:p>
    <w:p w:rsidR="005014E1" w:rsidRPr="00C23F00" w:rsidRDefault="005014E1" w:rsidP="005014E1">
      <w:pPr>
        <w:shd w:val="clear" w:color="auto" w:fill="FFFFFF"/>
        <w:spacing w:line="360" w:lineRule="auto"/>
        <w:jc w:val="both"/>
        <w:rPr>
          <w:color w:val="000000"/>
          <w:sz w:val="24"/>
          <w:szCs w:val="28"/>
        </w:rPr>
      </w:pPr>
      <w:r>
        <w:rPr>
          <w:sz w:val="28"/>
          <w:szCs w:val="28"/>
        </w:rPr>
        <w:tab/>
      </w:r>
      <w:proofErr w:type="gramStart"/>
      <w:r w:rsidRPr="00C23F00">
        <w:rPr>
          <w:sz w:val="24"/>
          <w:szCs w:val="28"/>
        </w:rPr>
        <w:t xml:space="preserve">Рабочая программа разработана на основе Федерального компонента Государственного стандарта основного общего образования по биологии, с учётом требований Федерального базисного учебного плана для образовательных учреждений РФ </w:t>
      </w:r>
      <w:r>
        <w:rPr>
          <w:sz w:val="24"/>
          <w:szCs w:val="28"/>
        </w:rPr>
        <w:t xml:space="preserve">   </w:t>
      </w:r>
      <w:r w:rsidRPr="00C23F00">
        <w:rPr>
          <w:sz w:val="24"/>
          <w:szCs w:val="28"/>
        </w:rPr>
        <w:t xml:space="preserve">к преподаванию предмета "География". </w:t>
      </w:r>
      <w:proofErr w:type="gramEnd"/>
    </w:p>
    <w:p w:rsidR="005014E1" w:rsidRPr="00C23F00" w:rsidRDefault="005014E1" w:rsidP="005014E1">
      <w:pPr>
        <w:spacing w:line="360" w:lineRule="auto"/>
        <w:ind w:left="-142" w:firstLine="283"/>
        <w:jc w:val="both"/>
        <w:rPr>
          <w:sz w:val="24"/>
          <w:szCs w:val="28"/>
        </w:rPr>
      </w:pPr>
      <w:r w:rsidRPr="00C23F00">
        <w:rPr>
          <w:sz w:val="24"/>
          <w:szCs w:val="28"/>
        </w:rPr>
        <w:t xml:space="preserve">             На изучение курса биологии на ступени 8  классов основного общего образования 68 </w:t>
      </w:r>
      <w:r>
        <w:rPr>
          <w:sz w:val="24"/>
          <w:szCs w:val="28"/>
        </w:rPr>
        <w:t xml:space="preserve"> </w:t>
      </w:r>
      <w:r w:rsidRPr="00C23F00">
        <w:rPr>
          <w:sz w:val="24"/>
          <w:szCs w:val="28"/>
        </w:rPr>
        <w:t>часов (2 часа в учебную неделю).</w:t>
      </w:r>
    </w:p>
    <w:p w:rsidR="005014E1" w:rsidRPr="00C23F00" w:rsidRDefault="005014E1" w:rsidP="005014E1">
      <w:pPr>
        <w:spacing w:line="360" w:lineRule="auto"/>
        <w:ind w:firstLine="283"/>
        <w:jc w:val="both"/>
        <w:rPr>
          <w:sz w:val="24"/>
          <w:szCs w:val="28"/>
        </w:rPr>
      </w:pPr>
      <w:r w:rsidRPr="00C23F00">
        <w:rPr>
          <w:sz w:val="24"/>
          <w:szCs w:val="28"/>
        </w:rPr>
        <w:t xml:space="preserve">   В рабочей программе нашли отражения цели и задачи изучения географии на ступени </w:t>
      </w:r>
      <w:r>
        <w:rPr>
          <w:sz w:val="24"/>
          <w:szCs w:val="28"/>
        </w:rPr>
        <w:t xml:space="preserve">   </w:t>
      </w:r>
      <w:r w:rsidRPr="00C23F00">
        <w:rPr>
          <w:sz w:val="24"/>
          <w:szCs w:val="28"/>
        </w:rPr>
        <w:t>основного общего образования, изложенные в пояснительной записке к Примерной программе по географии. </w:t>
      </w:r>
    </w:p>
    <w:p w:rsidR="005014E1" w:rsidRPr="00C23F00" w:rsidRDefault="005014E1" w:rsidP="005014E1">
      <w:pPr>
        <w:spacing w:line="360" w:lineRule="auto"/>
        <w:ind w:firstLine="709"/>
        <w:jc w:val="both"/>
        <w:rPr>
          <w:sz w:val="24"/>
          <w:szCs w:val="28"/>
        </w:rPr>
      </w:pPr>
      <w:r w:rsidRPr="00C23F00">
        <w:rPr>
          <w:sz w:val="24"/>
          <w:szCs w:val="28"/>
        </w:rPr>
        <w:t xml:space="preserve">Рабочая программа предусматривает формирование в процессе обучения географии </w:t>
      </w:r>
      <w:proofErr w:type="spellStart"/>
      <w:r w:rsidRPr="00C23F00">
        <w:rPr>
          <w:sz w:val="24"/>
          <w:szCs w:val="28"/>
        </w:rPr>
        <w:t>общеучебных</w:t>
      </w:r>
      <w:proofErr w:type="spellEnd"/>
      <w:r w:rsidRPr="00C23F00">
        <w:rPr>
          <w:sz w:val="24"/>
          <w:szCs w:val="28"/>
        </w:rPr>
        <w:t xml:space="preserve"> умений и навыков, универсальных способов деятельности и ключевых компетенций учащихся в соответствии с требованиями Федерального компонента государственного стандарта основного общего образования по биологии и примерной программы по географии для ступени основного общего образования. </w:t>
      </w:r>
    </w:p>
    <w:p w:rsidR="005014E1" w:rsidRPr="00C23F00" w:rsidRDefault="005014E1" w:rsidP="005014E1">
      <w:pPr>
        <w:spacing w:line="360" w:lineRule="auto"/>
        <w:ind w:firstLine="709"/>
        <w:jc w:val="both"/>
        <w:rPr>
          <w:sz w:val="24"/>
          <w:szCs w:val="28"/>
        </w:rPr>
      </w:pPr>
      <w:r w:rsidRPr="00C23F00">
        <w:rPr>
          <w:sz w:val="24"/>
          <w:szCs w:val="28"/>
        </w:rPr>
        <w:t>Реализация программы возможна дистанционно с помощью образовательных площадок</w:t>
      </w:r>
      <w:proofErr w:type="gramStart"/>
      <w:r w:rsidRPr="00C23F00">
        <w:rPr>
          <w:sz w:val="24"/>
          <w:szCs w:val="28"/>
        </w:rPr>
        <w:t xml:space="preserve"> :</w:t>
      </w:r>
      <w:proofErr w:type="gramEnd"/>
      <w:r>
        <w:rPr>
          <w:sz w:val="24"/>
          <w:szCs w:val="28"/>
        </w:rPr>
        <w:t xml:space="preserve"> </w:t>
      </w:r>
      <w:proofErr w:type="spellStart"/>
      <w:r w:rsidRPr="00C23F00">
        <w:rPr>
          <w:sz w:val="24"/>
          <w:szCs w:val="28"/>
        </w:rPr>
        <w:t>Фоксфорд</w:t>
      </w:r>
      <w:proofErr w:type="spellEnd"/>
      <w:r w:rsidRPr="00C23F00">
        <w:rPr>
          <w:sz w:val="24"/>
          <w:szCs w:val="28"/>
        </w:rPr>
        <w:t xml:space="preserve">, Я – класс, а так же возможностей  </w:t>
      </w:r>
      <w:r w:rsidRPr="00C23F00">
        <w:rPr>
          <w:sz w:val="24"/>
          <w:szCs w:val="28"/>
          <w:lang w:val="en-US"/>
        </w:rPr>
        <w:t>Zoom</w:t>
      </w:r>
      <w:r w:rsidRPr="00C23F00">
        <w:rPr>
          <w:sz w:val="24"/>
          <w:szCs w:val="28"/>
        </w:rPr>
        <w:t xml:space="preserve"> и </w:t>
      </w:r>
      <w:proofErr w:type="spellStart"/>
      <w:r w:rsidRPr="00C23F00">
        <w:rPr>
          <w:sz w:val="24"/>
          <w:szCs w:val="28"/>
        </w:rPr>
        <w:t>Вконтакте</w:t>
      </w:r>
      <w:proofErr w:type="spellEnd"/>
      <w:r w:rsidRPr="00C23F00">
        <w:rPr>
          <w:sz w:val="24"/>
          <w:szCs w:val="28"/>
        </w:rPr>
        <w:t>.</w:t>
      </w:r>
    </w:p>
    <w:p w:rsidR="005014E1" w:rsidRDefault="005014E1" w:rsidP="005014E1">
      <w:pPr>
        <w:spacing w:line="354" w:lineRule="exact"/>
        <w:rPr>
          <w:sz w:val="20"/>
          <w:szCs w:val="20"/>
        </w:rPr>
      </w:pPr>
      <w:bookmarkStart w:id="0" w:name="_GoBack"/>
      <w:bookmarkEnd w:id="0"/>
    </w:p>
    <w:p w:rsidR="005014E1" w:rsidRPr="00C23F00" w:rsidRDefault="005014E1" w:rsidP="005014E1">
      <w:pPr>
        <w:ind w:left="260"/>
        <w:rPr>
          <w:sz w:val="20"/>
          <w:szCs w:val="20"/>
        </w:rPr>
      </w:pPr>
      <w:r w:rsidRPr="00C23F00">
        <w:rPr>
          <w:rFonts w:eastAsia="Times New Roman"/>
          <w:bCs/>
          <w:sz w:val="24"/>
          <w:szCs w:val="24"/>
        </w:rPr>
        <w:t>Предметные результаты обучения</w:t>
      </w:r>
      <w:r w:rsidRPr="005014E1">
        <w:rPr>
          <w:rFonts w:eastAsia="Times New Roman"/>
          <w:bCs/>
          <w:sz w:val="24"/>
          <w:szCs w:val="24"/>
        </w:rPr>
        <w:t xml:space="preserve"> географии в 8 классе</w:t>
      </w:r>
    </w:p>
    <w:p w:rsidR="005014E1" w:rsidRPr="00C23F00" w:rsidRDefault="005014E1" w:rsidP="005014E1">
      <w:pPr>
        <w:spacing w:line="261" w:lineRule="exact"/>
        <w:rPr>
          <w:sz w:val="20"/>
          <w:szCs w:val="20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4353"/>
      </w:tblGrid>
      <w:tr w:rsidR="005014E1" w:rsidRPr="00C23F00" w:rsidTr="005014E1">
        <w:trPr>
          <w:trHeight w:val="278"/>
        </w:trPr>
        <w:tc>
          <w:tcPr>
            <w:tcW w:w="5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ind w:left="102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Обучающийся научится:</w:t>
            </w:r>
          </w:p>
        </w:tc>
        <w:tc>
          <w:tcPr>
            <w:tcW w:w="43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ind w:left="500"/>
              <w:rPr>
                <w:sz w:val="20"/>
                <w:szCs w:val="20"/>
              </w:rPr>
            </w:pPr>
            <w:proofErr w:type="gramStart"/>
            <w:r w:rsidRPr="00C23F00">
              <w:rPr>
                <w:rFonts w:eastAsia="Times New Roman"/>
                <w:sz w:val="24"/>
                <w:szCs w:val="24"/>
              </w:rPr>
              <w:t>Обучающийся</w:t>
            </w:r>
            <w:proofErr w:type="gramEnd"/>
            <w:r w:rsidRPr="00C23F00">
              <w:rPr>
                <w:rFonts w:eastAsia="Times New Roman"/>
                <w:sz w:val="24"/>
                <w:szCs w:val="24"/>
              </w:rPr>
              <w:t xml:space="preserve">  получит возможность</w:t>
            </w:r>
            <w:r w:rsidRPr="00C23F00">
              <w:rPr>
                <w:rFonts w:eastAsia="Times New Roman"/>
                <w:sz w:val="24"/>
                <w:szCs w:val="24"/>
              </w:rPr>
              <w:t xml:space="preserve"> </w:t>
            </w:r>
            <w:r w:rsidRPr="00C23F00">
              <w:rPr>
                <w:rFonts w:eastAsia="Times New Roman"/>
                <w:sz w:val="24"/>
                <w:szCs w:val="24"/>
              </w:rPr>
              <w:t>научиться:</w:t>
            </w:r>
          </w:p>
        </w:tc>
      </w:tr>
      <w:tr w:rsidR="005014E1" w:rsidRPr="00C23F00" w:rsidTr="005014E1">
        <w:trPr>
          <w:trHeight w:val="281"/>
        </w:trPr>
        <w:tc>
          <w:tcPr>
            <w:tcW w:w="5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4E1" w:rsidRPr="00C23F00" w:rsidRDefault="005014E1" w:rsidP="005014E1">
            <w:pPr>
              <w:rPr>
                <w:sz w:val="20"/>
                <w:szCs w:val="20"/>
              </w:rPr>
            </w:pPr>
          </w:p>
        </w:tc>
      </w:tr>
      <w:tr w:rsidR="005014E1" w:rsidRPr="00C23F00" w:rsidTr="005014E1">
        <w:trPr>
          <w:trHeight w:val="261"/>
        </w:trPr>
        <w:tc>
          <w:tcPr>
            <w:tcW w:w="52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Называть различные источники</w:t>
            </w:r>
          </w:p>
        </w:tc>
        <w:tc>
          <w:tcPr>
            <w:tcW w:w="4353" w:type="dxa"/>
            <w:tcBorders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 xml:space="preserve">- ориентироваться на местности </w:t>
            </w:r>
            <w:proofErr w:type="gramStart"/>
            <w:r w:rsidRPr="00C23F00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5014E1" w:rsidRPr="00C23F00" w:rsidTr="005014E1">
        <w:trPr>
          <w:trHeight w:val="276"/>
        </w:trPr>
        <w:tc>
          <w:tcPr>
            <w:tcW w:w="52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ind w:left="12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географической информации и методы</w:t>
            </w:r>
          </w:p>
        </w:tc>
        <w:tc>
          <w:tcPr>
            <w:tcW w:w="4353" w:type="dxa"/>
            <w:tcBorders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ind w:left="8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помощи топографических карт и</w:t>
            </w:r>
          </w:p>
        </w:tc>
      </w:tr>
      <w:tr w:rsidR="005014E1" w:rsidRPr="00C23F00" w:rsidTr="005014E1">
        <w:trPr>
          <w:trHeight w:val="276"/>
        </w:trPr>
        <w:tc>
          <w:tcPr>
            <w:tcW w:w="52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ind w:left="12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получения географической информации;</w:t>
            </w:r>
          </w:p>
        </w:tc>
        <w:tc>
          <w:tcPr>
            <w:tcW w:w="4353" w:type="dxa"/>
            <w:tcBorders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ind w:left="8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современных навигационных приборов;</w:t>
            </w:r>
          </w:p>
        </w:tc>
      </w:tr>
      <w:tr w:rsidR="005014E1" w:rsidRPr="00C23F00" w:rsidTr="005014E1">
        <w:trPr>
          <w:trHeight w:val="276"/>
        </w:trPr>
        <w:tc>
          <w:tcPr>
            <w:tcW w:w="52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ind w:left="18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Определять географическое положение</w:t>
            </w:r>
          </w:p>
        </w:tc>
        <w:tc>
          <w:tcPr>
            <w:tcW w:w="4353" w:type="dxa"/>
            <w:tcBorders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ind w:left="8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- читать космические снимки и</w:t>
            </w:r>
          </w:p>
        </w:tc>
      </w:tr>
      <w:tr w:rsidR="005014E1" w:rsidRPr="00C23F00" w:rsidTr="005014E1">
        <w:trPr>
          <w:trHeight w:val="276"/>
        </w:trPr>
        <w:tc>
          <w:tcPr>
            <w:tcW w:w="52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ind w:left="12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России;</w:t>
            </w:r>
          </w:p>
        </w:tc>
        <w:tc>
          <w:tcPr>
            <w:tcW w:w="4353" w:type="dxa"/>
            <w:tcBorders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ind w:left="8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аэрофотоснимки, планы местности и</w:t>
            </w:r>
          </w:p>
        </w:tc>
      </w:tr>
      <w:tr w:rsidR="005014E1" w:rsidRPr="00C23F00" w:rsidTr="005014E1">
        <w:trPr>
          <w:trHeight w:val="276"/>
        </w:trPr>
        <w:tc>
          <w:tcPr>
            <w:tcW w:w="52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ind w:left="18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Показывать пограничные государства,</w:t>
            </w:r>
          </w:p>
        </w:tc>
        <w:tc>
          <w:tcPr>
            <w:tcW w:w="4353" w:type="dxa"/>
            <w:tcBorders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ind w:left="8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географические карты;</w:t>
            </w:r>
          </w:p>
        </w:tc>
      </w:tr>
      <w:tr w:rsidR="005014E1" w:rsidRPr="00C23F00" w:rsidTr="005014E1">
        <w:trPr>
          <w:trHeight w:val="276"/>
        </w:trPr>
        <w:tc>
          <w:tcPr>
            <w:tcW w:w="52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ind w:left="12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моря, омывающие Россию;</w:t>
            </w:r>
          </w:p>
        </w:tc>
        <w:tc>
          <w:tcPr>
            <w:tcW w:w="4353" w:type="dxa"/>
            <w:tcBorders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ind w:left="8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- строить простые планы местности;</w:t>
            </w:r>
          </w:p>
        </w:tc>
      </w:tr>
      <w:tr w:rsidR="005014E1" w:rsidRPr="00C23F00" w:rsidTr="005014E1">
        <w:trPr>
          <w:trHeight w:val="276"/>
        </w:trPr>
        <w:tc>
          <w:tcPr>
            <w:tcW w:w="52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ind w:left="18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Определять поясное время.</w:t>
            </w:r>
          </w:p>
        </w:tc>
        <w:tc>
          <w:tcPr>
            <w:tcW w:w="4353" w:type="dxa"/>
            <w:tcBorders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ind w:left="8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- создавать простейшие географические</w:t>
            </w:r>
          </w:p>
        </w:tc>
      </w:tr>
      <w:tr w:rsidR="005014E1" w:rsidRPr="00C23F00" w:rsidTr="005014E1">
        <w:trPr>
          <w:trHeight w:val="276"/>
        </w:trPr>
        <w:tc>
          <w:tcPr>
            <w:tcW w:w="52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ind w:left="18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Называть и показывать крупные равнины и</w:t>
            </w:r>
            <w:r w:rsidRPr="00C23F00">
              <w:rPr>
                <w:rFonts w:eastAsia="Times New Roman"/>
                <w:sz w:val="24"/>
                <w:szCs w:val="24"/>
              </w:rPr>
              <w:t xml:space="preserve"> </w:t>
            </w:r>
            <w:r w:rsidRPr="00C23F00">
              <w:rPr>
                <w:rFonts w:eastAsia="Times New Roman"/>
                <w:sz w:val="24"/>
                <w:szCs w:val="24"/>
              </w:rPr>
              <w:t>горы;</w:t>
            </w:r>
          </w:p>
        </w:tc>
        <w:tc>
          <w:tcPr>
            <w:tcW w:w="4353" w:type="dxa"/>
            <w:tcBorders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ind w:left="8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карты различного содержания;</w:t>
            </w:r>
          </w:p>
        </w:tc>
      </w:tr>
      <w:tr w:rsidR="005014E1" w:rsidRPr="00C23F00" w:rsidTr="005014E1">
        <w:trPr>
          <w:trHeight w:val="276"/>
        </w:trPr>
        <w:tc>
          <w:tcPr>
            <w:tcW w:w="52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14E1" w:rsidRPr="00C23F00" w:rsidRDefault="005014E1" w:rsidP="005E742C">
            <w:pPr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Выяснять с помощью карт соответствие их</w:t>
            </w:r>
          </w:p>
        </w:tc>
        <w:tc>
          <w:tcPr>
            <w:tcW w:w="4353" w:type="dxa"/>
            <w:tcBorders>
              <w:right w:val="single" w:sz="8" w:space="0" w:color="auto"/>
            </w:tcBorders>
            <w:vAlign w:val="bottom"/>
          </w:tcPr>
          <w:p w:rsidR="005014E1" w:rsidRPr="00C23F00" w:rsidRDefault="005014E1" w:rsidP="00676E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23F00">
              <w:rPr>
                <w:rFonts w:eastAsia="Times New Roman"/>
                <w:sz w:val="24"/>
                <w:szCs w:val="24"/>
              </w:rPr>
              <w:t xml:space="preserve">явления при помощи </w:t>
            </w:r>
            <w:proofErr w:type="gramStart"/>
            <w:r w:rsidRPr="00C23F00">
              <w:rPr>
                <w:rFonts w:eastAsia="Times New Roman"/>
                <w:sz w:val="24"/>
                <w:szCs w:val="24"/>
              </w:rPr>
              <w:t>компьютерных</w:t>
            </w:r>
            <w:proofErr w:type="gramEnd"/>
          </w:p>
        </w:tc>
      </w:tr>
      <w:tr w:rsidR="005014E1" w:rsidRPr="00C23F00" w:rsidTr="005014E1">
        <w:trPr>
          <w:trHeight w:val="276"/>
        </w:trPr>
        <w:tc>
          <w:tcPr>
            <w:tcW w:w="52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14E1" w:rsidRPr="00C23F00" w:rsidRDefault="005014E1" w:rsidP="005E742C">
            <w:pPr>
              <w:ind w:left="12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платформенным и складчатым областям;</w:t>
            </w:r>
          </w:p>
        </w:tc>
        <w:tc>
          <w:tcPr>
            <w:tcW w:w="4353" w:type="dxa"/>
            <w:tcBorders>
              <w:right w:val="single" w:sz="8" w:space="0" w:color="auto"/>
            </w:tcBorders>
            <w:vAlign w:val="bottom"/>
          </w:tcPr>
          <w:p w:rsidR="005014E1" w:rsidRPr="00C23F00" w:rsidRDefault="005014E1" w:rsidP="00676E7F">
            <w:pPr>
              <w:ind w:left="8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программ.</w:t>
            </w:r>
          </w:p>
        </w:tc>
      </w:tr>
      <w:tr w:rsidR="005014E1" w:rsidRPr="00C23F00" w:rsidTr="005014E1">
        <w:trPr>
          <w:trHeight w:val="276"/>
        </w:trPr>
        <w:tc>
          <w:tcPr>
            <w:tcW w:w="52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14E1" w:rsidRPr="00C23F00" w:rsidRDefault="005014E1" w:rsidP="005E742C">
            <w:pPr>
              <w:ind w:left="18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Показывать  на карте и называть наиболее</w:t>
            </w:r>
          </w:p>
        </w:tc>
        <w:tc>
          <w:tcPr>
            <w:tcW w:w="4353" w:type="dxa"/>
            <w:tcBorders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ind w:left="80"/>
              <w:rPr>
                <w:sz w:val="20"/>
                <w:szCs w:val="20"/>
              </w:rPr>
            </w:pPr>
          </w:p>
        </w:tc>
      </w:tr>
      <w:tr w:rsidR="005014E1" w:rsidRPr="00C23F00" w:rsidTr="005014E1">
        <w:trPr>
          <w:trHeight w:val="277"/>
        </w:trPr>
        <w:tc>
          <w:tcPr>
            <w:tcW w:w="52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14E1" w:rsidRPr="00C23F00" w:rsidRDefault="005014E1" w:rsidP="005E742C">
            <w:pPr>
              <w:ind w:left="12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крупные месторождения полезных</w:t>
            </w:r>
            <w:r w:rsidRPr="00C23F00">
              <w:rPr>
                <w:rFonts w:eastAsia="Times New Roman"/>
                <w:sz w:val="24"/>
                <w:szCs w:val="24"/>
              </w:rPr>
              <w:t xml:space="preserve"> </w:t>
            </w:r>
            <w:r w:rsidRPr="00C23F00">
              <w:rPr>
                <w:rFonts w:eastAsia="Times New Roman"/>
                <w:sz w:val="24"/>
                <w:szCs w:val="24"/>
              </w:rPr>
              <w:t>ископаемых;</w:t>
            </w:r>
          </w:p>
        </w:tc>
        <w:tc>
          <w:tcPr>
            <w:tcW w:w="4353" w:type="dxa"/>
            <w:tcBorders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ind w:left="8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- различать изученные географические</w:t>
            </w:r>
          </w:p>
        </w:tc>
      </w:tr>
      <w:tr w:rsidR="005014E1" w:rsidRPr="00C23F00" w:rsidTr="005014E1">
        <w:trPr>
          <w:trHeight w:val="276"/>
        </w:trPr>
        <w:tc>
          <w:tcPr>
            <w:tcW w:w="52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14E1" w:rsidRPr="00C23F00" w:rsidRDefault="005014E1" w:rsidP="005F0EC6">
            <w:pPr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Объяснять закономерности их размещения;</w:t>
            </w:r>
          </w:p>
        </w:tc>
        <w:tc>
          <w:tcPr>
            <w:tcW w:w="4353" w:type="dxa"/>
            <w:tcBorders>
              <w:right w:val="single" w:sz="8" w:space="0" w:color="auto"/>
            </w:tcBorders>
            <w:vAlign w:val="bottom"/>
          </w:tcPr>
          <w:p w:rsidR="005014E1" w:rsidRPr="00C23F00" w:rsidRDefault="005014E1" w:rsidP="00EF4CFC">
            <w:pPr>
              <w:ind w:left="8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географические объекты, процессы и</w:t>
            </w:r>
          </w:p>
        </w:tc>
      </w:tr>
      <w:tr w:rsidR="005014E1" w:rsidRPr="00C23F00" w:rsidTr="005014E1">
        <w:trPr>
          <w:trHeight w:val="276"/>
        </w:trPr>
        <w:tc>
          <w:tcPr>
            <w:tcW w:w="52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14E1" w:rsidRPr="00C23F00" w:rsidRDefault="005014E1" w:rsidP="005F0EC6">
            <w:pPr>
              <w:ind w:left="18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Приводить примеры влияния рельефа на</w:t>
            </w:r>
            <w:r w:rsidRPr="00C23F00">
              <w:rPr>
                <w:rFonts w:eastAsia="Times New Roman"/>
                <w:sz w:val="24"/>
                <w:szCs w:val="24"/>
              </w:rPr>
              <w:t xml:space="preserve"> </w:t>
            </w:r>
            <w:r w:rsidRPr="00C23F00">
              <w:rPr>
                <w:rFonts w:eastAsia="Times New Roman"/>
                <w:sz w:val="24"/>
                <w:szCs w:val="24"/>
              </w:rPr>
              <w:t>условия жизни людей, изменений рельефа</w:t>
            </w:r>
          </w:p>
        </w:tc>
        <w:tc>
          <w:tcPr>
            <w:tcW w:w="4353" w:type="dxa"/>
            <w:tcBorders>
              <w:right w:val="single" w:sz="8" w:space="0" w:color="auto"/>
            </w:tcBorders>
            <w:vAlign w:val="bottom"/>
          </w:tcPr>
          <w:p w:rsidR="005014E1" w:rsidRPr="00C23F00" w:rsidRDefault="005014E1" w:rsidP="00EF4CFC">
            <w:pPr>
              <w:ind w:left="8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 xml:space="preserve">явления на основе </w:t>
            </w:r>
            <w:proofErr w:type="gramStart"/>
            <w:r w:rsidRPr="00C23F00">
              <w:rPr>
                <w:rFonts w:eastAsia="Times New Roman"/>
                <w:sz w:val="24"/>
                <w:szCs w:val="24"/>
              </w:rPr>
              <w:t>известных</w:t>
            </w:r>
            <w:proofErr w:type="gramEnd"/>
            <w:r w:rsidRPr="00C23F00">
              <w:rPr>
                <w:rFonts w:eastAsia="Times New Roman"/>
                <w:sz w:val="24"/>
                <w:szCs w:val="24"/>
              </w:rPr>
              <w:t xml:space="preserve"> характерных</w:t>
            </w:r>
          </w:p>
        </w:tc>
      </w:tr>
      <w:tr w:rsidR="005014E1" w:rsidRPr="00C23F00" w:rsidTr="005014E1">
        <w:trPr>
          <w:trHeight w:val="276"/>
        </w:trPr>
        <w:tc>
          <w:tcPr>
            <w:tcW w:w="52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14E1" w:rsidRPr="00C23F00" w:rsidRDefault="005014E1" w:rsidP="005014E1">
            <w:pPr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 xml:space="preserve">под влиянием </w:t>
            </w:r>
            <w:proofErr w:type="gramStart"/>
            <w:r w:rsidRPr="00C23F00">
              <w:rPr>
                <w:rFonts w:eastAsia="Times New Roman"/>
                <w:sz w:val="24"/>
                <w:szCs w:val="24"/>
              </w:rPr>
              <w:t>внешних</w:t>
            </w:r>
            <w:proofErr w:type="gramEnd"/>
            <w:r w:rsidRPr="00C23F00">
              <w:rPr>
                <w:rFonts w:eastAsia="Times New Roman"/>
                <w:sz w:val="24"/>
                <w:szCs w:val="24"/>
              </w:rPr>
              <w:t xml:space="preserve"> и внутренних</w:t>
            </w:r>
          </w:p>
        </w:tc>
        <w:tc>
          <w:tcPr>
            <w:tcW w:w="4353" w:type="dxa"/>
            <w:tcBorders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ind w:left="80"/>
              <w:rPr>
                <w:sz w:val="20"/>
                <w:szCs w:val="20"/>
              </w:rPr>
            </w:pPr>
          </w:p>
        </w:tc>
      </w:tr>
      <w:tr w:rsidR="005014E1" w:rsidRPr="00C23F00" w:rsidTr="005014E1">
        <w:trPr>
          <w:trHeight w:val="276"/>
        </w:trPr>
        <w:tc>
          <w:tcPr>
            <w:tcW w:w="52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14E1" w:rsidRPr="00C23F00" w:rsidRDefault="005014E1" w:rsidP="005F0EC6">
            <w:pPr>
              <w:rPr>
                <w:sz w:val="20"/>
                <w:szCs w:val="20"/>
              </w:rPr>
            </w:pPr>
          </w:p>
        </w:tc>
        <w:tc>
          <w:tcPr>
            <w:tcW w:w="4353" w:type="dxa"/>
            <w:tcBorders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ind w:left="8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 xml:space="preserve">свойств и проводить их </w:t>
            </w:r>
            <w:proofErr w:type="gramStart"/>
            <w:r w:rsidRPr="00C23F00">
              <w:rPr>
                <w:rFonts w:eastAsia="Times New Roman"/>
                <w:sz w:val="24"/>
                <w:szCs w:val="24"/>
              </w:rPr>
              <w:t>простейшую</w:t>
            </w:r>
            <w:proofErr w:type="gramEnd"/>
          </w:p>
        </w:tc>
      </w:tr>
      <w:tr w:rsidR="005014E1" w:rsidRPr="00C23F00" w:rsidTr="005014E1">
        <w:trPr>
          <w:trHeight w:val="276"/>
        </w:trPr>
        <w:tc>
          <w:tcPr>
            <w:tcW w:w="52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353" w:type="dxa"/>
            <w:tcBorders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ind w:left="8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классификацию;</w:t>
            </w:r>
          </w:p>
        </w:tc>
      </w:tr>
      <w:tr w:rsidR="005014E1" w:rsidRPr="00C23F00" w:rsidTr="005014E1">
        <w:trPr>
          <w:trHeight w:val="276"/>
        </w:trPr>
        <w:tc>
          <w:tcPr>
            <w:tcW w:w="52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rPr>
                <w:sz w:val="20"/>
                <w:szCs w:val="20"/>
              </w:rPr>
            </w:pPr>
          </w:p>
        </w:tc>
        <w:tc>
          <w:tcPr>
            <w:tcW w:w="4353" w:type="dxa"/>
            <w:tcBorders>
              <w:right w:val="single" w:sz="8" w:space="0" w:color="auto"/>
            </w:tcBorders>
            <w:vAlign w:val="bottom"/>
          </w:tcPr>
          <w:p w:rsidR="005014E1" w:rsidRPr="00C23F00" w:rsidRDefault="005014E1" w:rsidP="00AB1553">
            <w:pPr>
              <w:ind w:left="80"/>
              <w:rPr>
                <w:sz w:val="20"/>
                <w:szCs w:val="20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Использовать знания о географических законах и закономерностях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014E1" w:rsidRPr="00C23F00" w:rsidTr="005014E1">
        <w:trPr>
          <w:trHeight w:val="276"/>
        </w:trPr>
        <w:tc>
          <w:tcPr>
            <w:tcW w:w="52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14E1" w:rsidRPr="00C23F00" w:rsidRDefault="005014E1" w:rsidP="005014E1">
            <w:pPr>
              <w:spacing w:line="273" w:lineRule="exact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процессов; Делать описания отдельных форм рельефа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23F00">
              <w:rPr>
                <w:rFonts w:eastAsia="Times New Roman"/>
                <w:sz w:val="24"/>
                <w:szCs w:val="24"/>
              </w:rPr>
              <w:t>по картам;</w:t>
            </w:r>
          </w:p>
          <w:p w:rsidR="005014E1" w:rsidRPr="00C23F00" w:rsidRDefault="005014E1" w:rsidP="00AB1553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 xml:space="preserve">Называть факторы, влияющие </w:t>
            </w:r>
            <w:proofErr w:type="gramStart"/>
            <w:r w:rsidRPr="00C23F00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5014E1" w:rsidRPr="00C23F00" w:rsidRDefault="005014E1" w:rsidP="00AB1553">
            <w:pPr>
              <w:spacing w:line="273" w:lineRule="exact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формирование климата России; Опр</w:t>
            </w:r>
            <w:r>
              <w:rPr>
                <w:rFonts w:eastAsia="Times New Roman"/>
                <w:sz w:val="24"/>
                <w:szCs w:val="24"/>
              </w:rPr>
              <w:t xml:space="preserve">еделять характерные особенности </w:t>
            </w:r>
            <w:r w:rsidRPr="00C23F00">
              <w:rPr>
                <w:rFonts w:eastAsia="Times New Roman"/>
                <w:sz w:val="24"/>
                <w:szCs w:val="24"/>
              </w:rPr>
              <w:t>климата России;</w:t>
            </w:r>
          </w:p>
          <w:p w:rsidR="005014E1" w:rsidRPr="00C23F00" w:rsidRDefault="005014E1" w:rsidP="00AB1553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Иметь представление об изменениях</w:t>
            </w:r>
          </w:p>
          <w:p w:rsidR="005014E1" w:rsidRPr="00C23F00" w:rsidRDefault="005014E1" w:rsidP="00AB1553">
            <w:pPr>
              <w:spacing w:line="273" w:lineRule="exact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погоды под влиянием циклонов и антициклонов;</w:t>
            </w:r>
          </w:p>
          <w:p w:rsidR="005014E1" w:rsidRPr="00C23F00" w:rsidRDefault="005014E1" w:rsidP="00AB1553">
            <w:pPr>
              <w:spacing w:line="273" w:lineRule="exact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Давать описани</w:t>
            </w:r>
            <w:r>
              <w:rPr>
                <w:rFonts w:eastAsia="Times New Roman"/>
                <w:sz w:val="24"/>
                <w:szCs w:val="24"/>
              </w:rPr>
              <w:t>я климата отдельных территорий;</w:t>
            </w:r>
          </w:p>
          <w:p w:rsidR="005014E1" w:rsidRPr="00C23F00" w:rsidRDefault="005014E1" w:rsidP="005014E1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С</w:t>
            </w:r>
            <w:r w:rsidRPr="00C23F00">
              <w:rPr>
                <w:rFonts w:eastAsia="Times New Roman"/>
                <w:sz w:val="24"/>
                <w:szCs w:val="24"/>
              </w:rPr>
              <w:tab/>
              <w:t>помощью карт определять температуру, количество осадков, атмосферное давление, количе</w:t>
            </w:r>
            <w:r>
              <w:rPr>
                <w:rFonts w:eastAsia="Times New Roman"/>
                <w:sz w:val="24"/>
                <w:szCs w:val="24"/>
              </w:rPr>
              <w:t>ство суммарной радиации и т.д.;</w:t>
            </w:r>
          </w:p>
          <w:p w:rsidR="005014E1" w:rsidRPr="00C23F00" w:rsidRDefault="005014E1" w:rsidP="005014E1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Приводить примеры влияния климата на хозяйственную деятель</w:t>
            </w:r>
            <w:r>
              <w:rPr>
                <w:rFonts w:eastAsia="Times New Roman"/>
                <w:sz w:val="24"/>
                <w:szCs w:val="24"/>
              </w:rPr>
              <w:t>ность человека и условия жизни;</w:t>
            </w:r>
          </w:p>
          <w:p w:rsidR="005014E1" w:rsidRPr="00C23F00" w:rsidRDefault="005014E1" w:rsidP="00AB1553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Называть и показывать крупнейшие реки, озера;</w:t>
            </w:r>
          </w:p>
          <w:p w:rsidR="005014E1" w:rsidRPr="00C23F00" w:rsidRDefault="005014E1" w:rsidP="005014E1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Используя карту, давать характерис</w:t>
            </w:r>
            <w:r>
              <w:rPr>
                <w:rFonts w:eastAsia="Times New Roman"/>
                <w:sz w:val="24"/>
                <w:szCs w:val="24"/>
              </w:rPr>
              <w:t>тику отдельных водных объектов;</w:t>
            </w:r>
          </w:p>
          <w:p w:rsidR="005014E1" w:rsidRPr="00C23F00" w:rsidRDefault="005014E1" w:rsidP="005014E1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Оценивать водные ресурсы; Называть факторы почвообразования; Используя</w:t>
            </w:r>
            <w:r>
              <w:rPr>
                <w:rFonts w:eastAsia="Times New Roman"/>
                <w:sz w:val="24"/>
                <w:szCs w:val="24"/>
              </w:rPr>
              <w:t xml:space="preserve"> карту, называть типы почв и их </w:t>
            </w:r>
            <w:r w:rsidRPr="00C23F00">
              <w:rPr>
                <w:rFonts w:eastAsia="Times New Roman"/>
                <w:sz w:val="24"/>
                <w:szCs w:val="24"/>
              </w:rPr>
              <w:t>свойства; Объя</w:t>
            </w:r>
            <w:r>
              <w:rPr>
                <w:rFonts w:eastAsia="Times New Roman"/>
                <w:sz w:val="24"/>
                <w:szCs w:val="24"/>
              </w:rPr>
              <w:t xml:space="preserve">снять разнообразие растительных </w:t>
            </w:r>
            <w:r w:rsidRPr="00C23F00">
              <w:rPr>
                <w:rFonts w:eastAsia="Times New Roman"/>
                <w:sz w:val="24"/>
                <w:szCs w:val="24"/>
              </w:rPr>
              <w:t>сообществ на территории России, приво</w:t>
            </w:r>
            <w:r>
              <w:rPr>
                <w:rFonts w:eastAsia="Times New Roman"/>
                <w:sz w:val="24"/>
                <w:szCs w:val="24"/>
              </w:rPr>
              <w:t>дить примеры;</w:t>
            </w:r>
          </w:p>
          <w:p w:rsidR="005014E1" w:rsidRPr="00C23F00" w:rsidRDefault="005014E1" w:rsidP="005014E1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Объяснять видов</w:t>
            </w:r>
            <w:r>
              <w:rPr>
                <w:rFonts w:eastAsia="Times New Roman"/>
                <w:sz w:val="24"/>
                <w:szCs w:val="24"/>
              </w:rPr>
              <w:t>ое разнообразие животного мира;</w:t>
            </w:r>
          </w:p>
          <w:p w:rsidR="005014E1" w:rsidRPr="00C23F00" w:rsidRDefault="005014E1" w:rsidP="005014E1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Называть меры</w:t>
            </w:r>
            <w:r>
              <w:rPr>
                <w:rFonts w:eastAsia="Times New Roman"/>
                <w:sz w:val="24"/>
                <w:szCs w:val="24"/>
              </w:rPr>
              <w:t xml:space="preserve"> по охране растений и животных.</w:t>
            </w:r>
          </w:p>
          <w:p w:rsidR="005014E1" w:rsidRPr="00C23F00" w:rsidRDefault="005014E1" w:rsidP="005014E1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Показывать на карте основные прир</w:t>
            </w:r>
            <w:r>
              <w:rPr>
                <w:rFonts w:eastAsia="Times New Roman"/>
                <w:sz w:val="24"/>
                <w:szCs w:val="24"/>
              </w:rPr>
              <w:t>одные зоны России, называть их;</w:t>
            </w:r>
          </w:p>
          <w:p w:rsidR="005014E1" w:rsidRPr="00C23F00" w:rsidRDefault="005014E1" w:rsidP="005014E1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Приводить примеры наиболее характерн</w:t>
            </w:r>
            <w:r>
              <w:rPr>
                <w:rFonts w:eastAsia="Times New Roman"/>
                <w:sz w:val="24"/>
                <w:szCs w:val="24"/>
              </w:rPr>
              <w:t>ых представителей растительного и</w:t>
            </w:r>
            <w:r>
              <w:rPr>
                <w:rFonts w:eastAsia="Times New Roman"/>
                <w:sz w:val="24"/>
                <w:szCs w:val="24"/>
              </w:rPr>
              <w:tab/>
              <w:t>животного мира;</w:t>
            </w:r>
          </w:p>
          <w:p w:rsidR="005014E1" w:rsidRPr="00C23F00" w:rsidRDefault="005014E1" w:rsidP="005014E1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Объяснять причины зонального и азона</w:t>
            </w:r>
            <w:r>
              <w:rPr>
                <w:rFonts w:eastAsia="Times New Roman"/>
                <w:sz w:val="24"/>
                <w:szCs w:val="24"/>
              </w:rPr>
              <w:t>льного расположения ландшафтов;</w:t>
            </w:r>
          </w:p>
          <w:p w:rsidR="005014E1" w:rsidRPr="00C23F00" w:rsidRDefault="005014E1" w:rsidP="005014E1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 xml:space="preserve">Показывать на карте крупные </w:t>
            </w:r>
            <w:proofErr w:type="spellStart"/>
            <w:r w:rsidRPr="00C23F00">
              <w:rPr>
                <w:rFonts w:eastAsia="Times New Roman"/>
                <w:sz w:val="24"/>
                <w:szCs w:val="24"/>
              </w:rPr>
              <w:t>природно</w:t>
            </w:r>
            <w:proofErr w:type="spellEnd"/>
            <w:r w:rsidRPr="00C23F00">
              <w:rPr>
                <w:rFonts w:eastAsia="Times New Roman"/>
                <w:sz w:val="24"/>
                <w:szCs w:val="24"/>
              </w:rPr>
              <w:t xml:space="preserve"> – те</w:t>
            </w:r>
            <w:r>
              <w:rPr>
                <w:rFonts w:eastAsia="Times New Roman"/>
                <w:sz w:val="24"/>
                <w:szCs w:val="24"/>
              </w:rPr>
              <w:t>рриториальные комплексы России;</w:t>
            </w:r>
          </w:p>
          <w:p w:rsidR="005014E1" w:rsidRPr="00C23F00" w:rsidRDefault="005014E1" w:rsidP="00AB1553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Приводить примеры взаимосвязей природных компонентов в природном комплексе;</w:t>
            </w:r>
          </w:p>
          <w:p w:rsidR="005014E1" w:rsidRPr="00C23F00" w:rsidRDefault="005014E1" w:rsidP="005014E1">
            <w:pPr>
              <w:spacing w:line="273" w:lineRule="exact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Показывать на карте крупные природные районы России;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23F00">
              <w:rPr>
                <w:rFonts w:eastAsia="Times New Roman"/>
                <w:sz w:val="24"/>
                <w:szCs w:val="24"/>
              </w:rPr>
              <w:t>Называть и показывать на карте географические объекты (гор</w:t>
            </w:r>
            <w:r>
              <w:rPr>
                <w:rFonts w:eastAsia="Times New Roman"/>
                <w:sz w:val="24"/>
                <w:szCs w:val="24"/>
              </w:rPr>
              <w:t>ы, равнины, реки, озера и т.д.)</w:t>
            </w:r>
          </w:p>
          <w:p w:rsidR="005014E1" w:rsidRPr="00C23F00" w:rsidRDefault="005014E1" w:rsidP="00AB1553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Давать комплексную физико-географическую характеристику объектов;</w:t>
            </w:r>
          </w:p>
          <w:p w:rsidR="005014E1" w:rsidRPr="00C23F00" w:rsidRDefault="005014E1" w:rsidP="005014E1">
            <w:pPr>
              <w:spacing w:line="273" w:lineRule="exact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Отбирать объекты, определяющие географический образ данной территории;</w:t>
            </w:r>
          </w:p>
          <w:p w:rsidR="005014E1" w:rsidRPr="00C23F00" w:rsidRDefault="005014E1" w:rsidP="00AB1553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</w:p>
          <w:p w:rsidR="005014E1" w:rsidRPr="00C23F00" w:rsidRDefault="005014E1" w:rsidP="00AB1553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объектами процессами и явлениями для объяснения их свойств, условий протек</w:t>
            </w:r>
            <w:r>
              <w:rPr>
                <w:rFonts w:eastAsia="Times New Roman"/>
                <w:sz w:val="24"/>
                <w:szCs w:val="24"/>
              </w:rPr>
              <w:t>ания и географических различий;</w:t>
            </w:r>
          </w:p>
          <w:p w:rsidR="005014E1" w:rsidRPr="00C23F00" w:rsidRDefault="005014E1" w:rsidP="005014E1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Оценивать природные условия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23F00">
              <w:rPr>
                <w:rFonts w:eastAsia="Times New Roman"/>
                <w:sz w:val="24"/>
                <w:szCs w:val="24"/>
              </w:rPr>
              <w:t xml:space="preserve">природные </w:t>
            </w:r>
            <w:r>
              <w:rPr>
                <w:rFonts w:eastAsia="Times New Roman"/>
                <w:sz w:val="24"/>
                <w:szCs w:val="24"/>
              </w:rPr>
              <w:t xml:space="preserve">ресурсы территории с точки </w:t>
            </w:r>
            <w:r w:rsidRPr="00C23F00">
              <w:rPr>
                <w:rFonts w:eastAsia="Times New Roman"/>
                <w:sz w:val="24"/>
                <w:szCs w:val="24"/>
              </w:rPr>
              <w:t>зрения у</w:t>
            </w:r>
            <w:r>
              <w:rPr>
                <w:rFonts w:eastAsia="Times New Roman"/>
                <w:sz w:val="24"/>
                <w:szCs w:val="24"/>
              </w:rPr>
              <w:t xml:space="preserve">словий труда и быта, влияния на </w:t>
            </w:r>
            <w:r w:rsidRPr="00C23F00">
              <w:rPr>
                <w:rFonts w:eastAsia="Times New Roman"/>
                <w:sz w:val="24"/>
                <w:szCs w:val="24"/>
              </w:rPr>
              <w:t xml:space="preserve">обычаи и традиции </w:t>
            </w:r>
            <w:r w:rsidRPr="00C23F00">
              <w:rPr>
                <w:rFonts w:eastAsia="Times New Roman"/>
                <w:sz w:val="24"/>
                <w:szCs w:val="24"/>
              </w:rPr>
              <w:lastRenderedPageBreak/>
              <w:t>людей;</w:t>
            </w:r>
          </w:p>
          <w:p w:rsidR="005014E1" w:rsidRPr="00C23F00" w:rsidRDefault="005014E1" w:rsidP="00AB1553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 xml:space="preserve">Приводить примеры </w:t>
            </w:r>
            <w:proofErr w:type="gramStart"/>
            <w:r w:rsidRPr="00C23F00">
              <w:rPr>
                <w:rFonts w:eastAsia="Times New Roman"/>
                <w:sz w:val="24"/>
                <w:szCs w:val="24"/>
              </w:rPr>
              <w:t>рационального</w:t>
            </w:r>
            <w:proofErr w:type="gramEnd"/>
            <w:r w:rsidRPr="00C23F00">
              <w:rPr>
                <w:rFonts w:eastAsia="Times New Roman"/>
                <w:sz w:val="24"/>
                <w:szCs w:val="24"/>
              </w:rPr>
              <w:t xml:space="preserve"> и</w:t>
            </w:r>
          </w:p>
          <w:p w:rsidR="005014E1" w:rsidRPr="00C23F00" w:rsidRDefault="005014E1" w:rsidP="00AB1553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 xml:space="preserve">нерационального использования </w:t>
            </w:r>
            <w:proofErr w:type="gramStart"/>
            <w:r w:rsidRPr="00C23F00">
              <w:rPr>
                <w:rFonts w:eastAsia="Times New Roman"/>
                <w:sz w:val="24"/>
                <w:szCs w:val="24"/>
              </w:rPr>
              <w:t>природных</w:t>
            </w:r>
            <w:proofErr w:type="gramEnd"/>
          </w:p>
          <w:p w:rsidR="005014E1" w:rsidRPr="00C23F00" w:rsidRDefault="005014E1" w:rsidP="00AB1553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ресурсов регионов;</w:t>
            </w:r>
          </w:p>
          <w:p w:rsidR="005014E1" w:rsidRPr="00C23F00" w:rsidRDefault="005014E1" w:rsidP="00AB1553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Выделять экологические проблемы</w:t>
            </w:r>
          </w:p>
          <w:p w:rsidR="005014E1" w:rsidRPr="00C23F00" w:rsidRDefault="005014E1" w:rsidP="00AB1553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природных регионов.</w:t>
            </w:r>
          </w:p>
          <w:p w:rsidR="005014E1" w:rsidRPr="00C23F00" w:rsidRDefault="005014E1" w:rsidP="005014E1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Объясня</w:t>
            </w:r>
            <w:r>
              <w:rPr>
                <w:rFonts w:eastAsia="Times New Roman"/>
                <w:sz w:val="24"/>
                <w:szCs w:val="24"/>
              </w:rPr>
              <w:t xml:space="preserve">ть влияние природных условий на </w:t>
            </w:r>
            <w:r w:rsidRPr="00C23F00">
              <w:rPr>
                <w:rFonts w:eastAsia="Times New Roman"/>
                <w:sz w:val="24"/>
                <w:szCs w:val="24"/>
              </w:rPr>
              <w:t>жизнь, здоровье и хозяйственную</w:t>
            </w:r>
          </w:p>
          <w:p w:rsidR="005014E1" w:rsidRPr="00C23F00" w:rsidRDefault="005014E1" w:rsidP="00AB1553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деятельность людей;</w:t>
            </w:r>
          </w:p>
          <w:p w:rsidR="005014E1" w:rsidRPr="00C23F00" w:rsidRDefault="005014E1" w:rsidP="005014E1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Объясня</w:t>
            </w:r>
            <w:r>
              <w:rPr>
                <w:rFonts w:eastAsia="Times New Roman"/>
                <w:sz w:val="24"/>
                <w:szCs w:val="24"/>
              </w:rPr>
              <w:t xml:space="preserve">ть влияние природных условий на </w:t>
            </w:r>
            <w:r w:rsidRPr="00C23F00">
              <w:rPr>
                <w:rFonts w:eastAsia="Times New Roman"/>
                <w:sz w:val="24"/>
                <w:szCs w:val="24"/>
              </w:rPr>
              <w:t>жизнь, здоровье и хозяйственную</w:t>
            </w:r>
          </w:p>
          <w:p w:rsidR="005014E1" w:rsidRPr="00C23F00" w:rsidRDefault="005014E1" w:rsidP="00AB1553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деятельность людей;</w:t>
            </w:r>
          </w:p>
          <w:p w:rsidR="005014E1" w:rsidRPr="00C23F00" w:rsidRDefault="005014E1" w:rsidP="005014E1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Объяснять изменение природы под </w:t>
            </w:r>
            <w:r w:rsidRPr="00C23F00">
              <w:rPr>
                <w:rFonts w:eastAsia="Times New Roman"/>
                <w:sz w:val="24"/>
                <w:szCs w:val="24"/>
              </w:rPr>
              <w:t>влиянием деятельности человека;</w:t>
            </w:r>
          </w:p>
          <w:p w:rsidR="005014E1" w:rsidRPr="00C23F00" w:rsidRDefault="005014E1" w:rsidP="00AB1553">
            <w:pPr>
              <w:spacing w:line="273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C23F00">
              <w:rPr>
                <w:rFonts w:eastAsia="Times New Roman"/>
                <w:sz w:val="24"/>
                <w:szCs w:val="24"/>
              </w:rPr>
              <w:t>Объяснять значение географической науки</w:t>
            </w:r>
          </w:p>
          <w:p w:rsidR="005014E1" w:rsidRDefault="005014E1" w:rsidP="00AB1553">
            <w:pPr>
              <w:spacing w:line="273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Pr="00C23F00">
              <w:rPr>
                <w:rFonts w:eastAsia="Times New Roman"/>
                <w:sz w:val="24"/>
                <w:szCs w:val="24"/>
              </w:rPr>
              <w:t>изучении и преобразовании природы, приводить соответствующие примеры</w:t>
            </w:r>
          </w:p>
          <w:p w:rsidR="005014E1" w:rsidRPr="00C23F00" w:rsidRDefault="005014E1" w:rsidP="00AB155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353" w:type="dxa"/>
            <w:tcBorders>
              <w:right w:val="single" w:sz="8" w:space="0" w:color="auto"/>
            </w:tcBorders>
            <w:vAlign w:val="bottom"/>
          </w:tcPr>
          <w:p w:rsidR="005014E1" w:rsidRDefault="005014E1" w:rsidP="00AB1553">
            <w:pPr>
              <w:rPr>
                <w:rFonts w:eastAsia="Times New Roman"/>
                <w:sz w:val="24"/>
                <w:szCs w:val="24"/>
              </w:rPr>
            </w:pPr>
          </w:p>
          <w:p w:rsidR="005014E1" w:rsidRPr="00C23F00" w:rsidRDefault="005014E1" w:rsidP="00AB1553">
            <w:pPr>
              <w:ind w:left="80"/>
              <w:rPr>
                <w:sz w:val="20"/>
                <w:szCs w:val="20"/>
              </w:rPr>
            </w:pPr>
          </w:p>
        </w:tc>
      </w:tr>
      <w:tr w:rsidR="005014E1" w:rsidTr="005014E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247" w:type="dxa"/>
          <w:trHeight w:val="100"/>
        </w:trPr>
        <w:tc>
          <w:tcPr>
            <w:tcW w:w="4353" w:type="dxa"/>
            <w:tcBorders>
              <w:top w:val="single" w:sz="4" w:space="0" w:color="auto"/>
            </w:tcBorders>
          </w:tcPr>
          <w:p w:rsidR="005014E1" w:rsidRDefault="005014E1" w:rsidP="00AB1553">
            <w:pPr>
              <w:tabs>
                <w:tab w:val="left" w:pos="3418"/>
              </w:tabs>
            </w:pPr>
          </w:p>
        </w:tc>
      </w:tr>
    </w:tbl>
    <w:p w:rsidR="005014E1" w:rsidRPr="00C23F00" w:rsidRDefault="005014E1" w:rsidP="005014E1">
      <w:pPr>
        <w:rPr>
          <w:sz w:val="20"/>
          <w:szCs w:val="20"/>
        </w:rPr>
      </w:pPr>
      <w:proofErr w:type="spellStart"/>
      <w:r w:rsidRPr="00C23F00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C23F00">
        <w:rPr>
          <w:rFonts w:eastAsia="Times New Roman"/>
          <w:b/>
          <w:bCs/>
          <w:sz w:val="24"/>
          <w:szCs w:val="24"/>
        </w:rPr>
        <w:t xml:space="preserve"> результаты обучения</w:t>
      </w:r>
    </w:p>
    <w:p w:rsidR="005014E1" w:rsidRPr="00C23F00" w:rsidRDefault="005014E1" w:rsidP="005014E1">
      <w:pPr>
        <w:spacing w:line="1" w:lineRule="exact"/>
        <w:rPr>
          <w:sz w:val="20"/>
          <w:szCs w:val="20"/>
        </w:rPr>
      </w:pPr>
    </w:p>
    <w:p w:rsidR="005014E1" w:rsidRPr="00C23F00" w:rsidRDefault="005014E1" w:rsidP="005014E1">
      <w:pPr>
        <w:ind w:left="440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>Ставить учебные задачи;</w:t>
      </w:r>
    </w:p>
    <w:p w:rsidR="005014E1" w:rsidRPr="00C23F00" w:rsidRDefault="005014E1" w:rsidP="005014E1">
      <w:pPr>
        <w:ind w:left="440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>Вносить изменения в последовательность и содержание учебной задачи;</w:t>
      </w:r>
    </w:p>
    <w:p w:rsidR="005014E1" w:rsidRPr="00C23F00" w:rsidRDefault="005014E1" w:rsidP="005014E1">
      <w:pPr>
        <w:spacing w:line="12" w:lineRule="exact"/>
        <w:rPr>
          <w:sz w:val="20"/>
          <w:szCs w:val="20"/>
        </w:rPr>
      </w:pPr>
    </w:p>
    <w:p w:rsidR="005014E1" w:rsidRPr="00C23F00" w:rsidRDefault="005014E1" w:rsidP="005014E1">
      <w:pPr>
        <w:spacing w:line="234" w:lineRule="auto"/>
        <w:ind w:left="380" w:right="20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>Выбирать наиболее рациональную последовательность выполнения учебной задачи; Планировать и корректировать свою деятельность в соответствии с её целями, задачами</w:t>
      </w:r>
    </w:p>
    <w:p w:rsidR="005014E1" w:rsidRPr="00C23F00" w:rsidRDefault="005014E1" w:rsidP="005014E1">
      <w:pPr>
        <w:spacing w:line="2" w:lineRule="exact"/>
        <w:rPr>
          <w:sz w:val="20"/>
          <w:szCs w:val="20"/>
        </w:rPr>
      </w:pPr>
    </w:p>
    <w:p w:rsidR="005014E1" w:rsidRPr="00C23F00" w:rsidRDefault="005014E1" w:rsidP="005014E1">
      <w:pPr>
        <w:ind w:left="260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>и условиями;</w:t>
      </w:r>
    </w:p>
    <w:p w:rsidR="005014E1" w:rsidRPr="00C23F00" w:rsidRDefault="005014E1" w:rsidP="005014E1">
      <w:pPr>
        <w:ind w:left="380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>Оценивать свою работу в сравнении с существующими требованиями;</w:t>
      </w:r>
    </w:p>
    <w:p w:rsidR="005014E1" w:rsidRPr="00C23F00" w:rsidRDefault="005014E1" w:rsidP="005014E1">
      <w:pPr>
        <w:ind w:left="380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>Классифицировать информацию в соответствии с выбранными признаками;</w:t>
      </w:r>
    </w:p>
    <w:p w:rsidR="005014E1" w:rsidRPr="00C23F00" w:rsidRDefault="005014E1" w:rsidP="005014E1">
      <w:pPr>
        <w:ind w:left="380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>Сравнивать объекты по главным и второстепенным признакам;</w:t>
      </w:r>
    </w:p>
    <w:p w:rsidR="005014E1" w:rsidRPr="00C23F00" w:rsidRDefault="005014E1" w:rsidP="005014E1">
      <w:pPr>
        <w:ind w:left="380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>Систематизировать информацию;</w:t>
      </w:r>
    </w:p>
    <w:p w:rsidR="005014E1" w:rsidRPr="00C23F00" w:rsidRDefault="005014E1" w:rsidP="005014E1">
      <w:pPr>
        <w:ind w:left="380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>Структурировать информацию;</w:t>
      </w:r>
    </w:p>
    <w:p w:rsidR="005014E1" w:rsidRPr="00C23F00" w:rsidRDefault="005014E1" w:rsidP="005014E1">
      <w:pPr>
        <w:ind w:left="380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 xml:space="preserve">Формулировать проблемные вопросы, искать пути </w:t>
      </w:r>
      <w:proofErr w:type="gramStart"/>
      <w:r w:rsidRPr="00C23F00">
        <w:rPr>
          <w:rFonts w:eastAsia="Times New Roman"/>
          <w:sz w:val="24"/>
          <w:szCs w:val="24"/>
        </w:rPr>
        <w:t>решения проблемной ситуации</w:t>
      </w:r>
      <w:proofErr w:type="gramEnd"/>
      <w:r w:rsidRPr="00C23F00">
        <w:rPr>
          <w:rFonts w:eastAsia="Times New Roman"/>
          <w:sz w:val="24"/>
          <w:szCs w:val="24"/>
        </w:rPr>
        <w:t>;</w:t>
      </w:r>
    </w:p>
    <w:p w:rsidR="005014E1" w:rsidRPr="00C23F00" w:rsidRDefault="005014E1" w:rsidP="005014E1">
      <w:pPr>
        <w:spacing w:line="237" w:lineRule="auto"/>
        <w:ind w:left="380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>Владеть навыками анализа и синтеза;</w:t>
      </w:r>
    </w:p>
    <w:p w:rsidR="005014E1" w:rsidRPr="00C23F00" w:rsidRDefault="005014E1" w:rsidP="005014E1">
      <w:pPr>
        <w:spacing w:line="1" w:lineRule="exact"/>
        <w:rPr>
          <w:sz w:val="20"/>
          <w:szCs w:val="20"/>
        </w:rPr>
      </w:pPr>
    </w:p>
    <w:p w:rsidR="005014E1" w:rsidRPr="00C23F00" w:rsidRDefault="005014E1" w:rsidP="005014E1">
      <w:pPr>
        <w:ind w:left="380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>Искать и отбирать необходимые источники информации;</w:t>
      </w:r>
    </w:p>
    <w:p w:rsidR="005014E1" w:rsidRPr="00C23F00" w:rsidRDefault="005014E1" w:rsidP="005014E1">
      <w:pPr>
        <w:spacing w:line="12" w:lineRule="exact"/>
        <w:rPr>
          <w:sz w:val="20"/>
          <w:szCs w:val="20"/>
        </w:rPr>
      </w:pPr>
    </w:p>
    <w:p w:rsidR="005014E1" w:rsidRPr="00C23F00" w:rsidRDefault="005014E1" w:rsidP="005014E1">
      <w:pPr>
        <w:spacing w:line="237" w:lineRule="auto"/>
        <w:ind w:left="260" w:firstLine="120"/>
        <w:jc w:val="both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5014E1" w:rsidRPr="00C23F00" w:rsidRDefault="005014E1" w:rsidP="005014E1">
      <w:pPr>
        <w:spacing w:line="14" w:lineRule="exact"/>
        <w:rPr>
          <w:sz w:val="20"/>
          <w:szCs w:val="20"/>
        </w:rPr>
      </w:pPr>
    </w:p>
    <w:p w:rsidR="005014E1" w:rsidRPr="00C23F00" w:rsidRDefault="005014E1" w:rsidP="005014E1">
      <w:pPr>
        <w:spacing w:line="234" w:lineRule="auto"/>
        <w:ind w:left="380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 xml:space="preserve">Представлять информацию в различных формах (письменной и устной) и видах; Работать с текстом и </w:t>
      </w:r>
      <w:proofErr w:type="spellStart"/>
      <w:r w:rsidRPr="00C23F00">
        <w:rPr>
          <w:rFonts w:eastAsia="Times New Roman"/>
          <w:sz w:val="24"/>
          <w:szCs w:val="24"/>
        </w:rPr>
        <w:t>внетекстовыми</w:t>
      </w:r>
      <w:proofErr w:type="spellEnd"/>
      <w:r w:rsidRPr="00C23F00">
        <w:rPr>
          <w:rFonts w:eastAsia="Times New Roman"/>
          <w:sz w:val="24"/>
          <w:szCs w:val="24"/>
        </w:rPr>
        <w:t xml:space="preserve"> компонентами: составлять тезисный план, выводы,</w:t>
      </w:r>
    </w:p>
    <w:p w:rsidR="005014E1" w:rsidRPr="00C23F00" w:rsidRDefault="005014E1" w:rsidP="005014E1">
      <w:pPr>
        <w:spacing w:line="14" w:lineRule="exact"/>
        <w:rPr>
          <w:sz w:val="20"/>
          <w:szCs w:val="20"/>
        </w:rPr>
      </w:pPr>
    </w:p>
    <w:p w:rsidR="005014E1" w:rsidRPr="00C23F00" w:rsidRDefault="005014E1" w:rsidP="005014E1">
      <w:pPr>
        <w:spacing w:line="234" w:lineRule="auto"/>
        <w:ind w:left="260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>конспект, тезисы выступления, переводить информацию из одного вида в другой (текст в таблицу, карту в текст и т.п.)</w:t>
      </w:r>
    </w:p>
    <w:p w:rsidR="005014E1" w:rsidRPr="00C23F00" w:rsidRDefault="005014E1" w:rsidP="005014E1">
      <w:pPr>
        <w:spacing w:line="2" w:lineRule="exact"/>
        <w:rPr>
          <w:sz w:val="20"/>
          <w:szCs w:val="20"/>
        </w:rPr>
      </w:pPr>
    </w:p>
    <w:p w:rsidR="005014E1" w:rsidRPr="00C23F00" w:rsidRDefault="005014E1" w:rsidP="005014E1">
      <w:pPr>
        <w:ind w:left="380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>Использовать различные виды моделирования, исходя из учебной задачи;</w:t>
      </w:r>
    </w:p>
    <w:p w:rsidR="005014E1" w:rsidRPr="00C23F00" w:rsidRDefault="005014E1" w:rsidP="005014E1">
      <w:pPr>
        <w:spacing w:line="12" w:lineRule="exact"/>
        <w:rPr>
          <w:sz w:val="20"/>
          <w:szCs w:val="20"/>
        </w:rPr>
      </w:pPr>
    </w:p>
    <w:p w:rsidR="005014E1" w:rsidRPr="00C23F00" w:rsidRDefault="005014E1" w:rsidP="005014E1">
      <w:pPr>
        <w:spacing w:line="234" w:lineRule="auto"/>
        <w:ind w:left="260" w:firstLine="120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>Создавать собственную информацию и представлять её в соответствии с учебными задачами;</w:t>
      </w:r>
    </w:p>
    <w:p w:rsidR="005014E1" w:rsidRPr="00C23F00" w:rsidRDefault="005014E1" w:rsidP="005014E1">
      <w:pPr>
        <w:spacing w:line="2" w:lineRule="exact"/>
        <w:rPr>
          <w:sz w:val="20"/>
          <w:szCs w:val="20"/>
        </w:rPr>
      </w:pPr>
    </w:p>
    <w:p w:rsidR="005014E1" w:rsidRPr="00C23F00" w:rsidRDefault="005014E1" w:rsidP="005014E1">
      <w:pPr>
        <w:ind w:left="380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>Составлять рецензии, аннотации;</w:t>
      </w:r>
    </w:p>
    <w:p w:rsidR="005014E1" w:rsidRPr="00C23F00" w:rsidRDefault="005014E1" w:rsidP="005014E1">
      <w:pPr>
        <w:ind w:left="380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>Выступать перед аудиторией, придерживаясь определенного стиля при выступлении;</w:t>
      </w:r>
    </w:p>
    <w:p w:rsidR="005014E1" w:rsidRPr="00C23F00" w:rsidRDefault="005014E1" w:rsidP="005014E1">
      <w:pPr>
        <w:ind w:left="380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>Вести дискуссию, диалог;</w:t>
      </w:r>
    </w:p>
    <w:p w:rsidR="005014E1" w:rsidRDefault="005014E1" w:rsidP="005014E1">
      <w:pPr>
        <w:tabs>
          <w:tab w:val="left" w:pos="3418"/>
        </w:tabs>
      </w:pPr>
      <w:r w:rsidRPr="00C23F00">
        <w:rPr>
          <w:rFonts w:eastAsia="Times New Roman"/>
          <w:sz w:val="24"/>
          <w:szCs w:val="24"/>
        </w:rPr>
        <w:t>Находить приемлемое решение при наличии разных точек зрения</w:t>
      </w:r>
    </w:p>
    <w:p w:rsidR="005014E1" w:rsidRDefault="005014E1" w:rsidP="005014E1"/>
    <w:p w:rsidR="005014E1" w:rsidRPr="00C23F00" w:rsidRDefault="005014E1" w:rsidP="005014E1">
      <w:pPr>
        <w:spacing w:line="232" w:lineRule="auto"/>
        <w:ind w:left="380" w:right="3980"/>
        <w:rPr>
          <w:sz w:val="20"/>
          <w:szCs w:val="20"/>
        </w:rPr>
      </w:pPr>
      <w:r w:rsidRPr="00C23F00">
        <w:rPr>
          <w:rFonts w:eastAsia="Times New Roman"/>
          <w:b/>
          <w:bCs/>
          <w:sz w:val="24"/>
          <w:szCs w:val="24"/>
        </w:rPr>
        <w:t>Личностные результат</w:t>
      </w:r>
      <w:r>
        <w:rPr>
          <w:rFonts w:eastAsia="Times New Roman"/>
          <w:b/>
          <w:bCs/>
          <w:sz w:val="24"/>
          <w:szCs w:val="24"/>
        </w:rPr>
        <w:t xml:space="preserve">ы </w:t>
      </w:r>
      <w:r w:rsidRPr="00C23F00">
        <w:rPr>
          <w:rFonts w:eastAsia="Times New Roman"/>
          <w:b/>
          <w:bCs/>
          <w:sz w:val="24"/>
          <w:szCs w:val="24"/>
        </w:rPr>
        <w:t xml:space="preserve">обучения </w:t>
      </w:r>
    </w:p>
    <w:p w:rsidR="005014E1" w:rsidRPr="00C23F00" w:rsidRDefault="005014E1" w:rsidP="005014E1">
      <w:pPr>
        <w:spacing w:line="14" w:lineRule="exact"/>
        <w:rPr>
          <w:sz w:val="20"/>
          <w:szCs w:val="20"/>
        </w:rPr>
      </w:pPr>
    </w:p>
    <w:p w:rsidR="005014E1" w:rsidRPr="00C23F00" w:rsidRDefault="005014E1" w:rsidP="005014E1">
      <w:pPr>
        <w:spacing w:line="238" w:lineRule="auto"/>
        <w:ind w:left="260"/>
        <w:jc w:val="both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lastRenderedPageBreak/>
        <w:t>Российской гражданской идентичностью: патриотизмом, уважением к Отечеству, прошлому и настоящему многонационального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Родиной;</w:t>
      </w:r>
    </w:p>
    <w:p w:rsidR="005014E1" w:rsidRPr="00C23F00" w:rsidRDefault="005014E1" w:rsidP="005014E1">
      <w:pPr>
        <w:spacing w:line="14" w:lineRule="exact"/>
        <w:rPr>
          <w:sz w:val="20"/>
          <w:szCs w:val="20"/>
        </w:rPr>
      </w:pPr>
    </w:p>
    <w:p w:rsidR="005014E1" w:rsidRPr="00C23F00" w:rsidRDefault="005014E1" w:rsidP="005014E1">
      <w:pPr>
        <w:spacing w:line="236" w:lineRule="auto"/>
        <w:ind w:left="260" w:firstLine="180"/>
        <w:jc w:val="both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>Ответственным отношением к учению, готовностью и способностью к саморазвитию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5014E1" w:rsidRPr="00C23F00" w:rsidRDefault="005014E1" w:rsidP="005014E1">
      <w:pPr>
        <w:spacing w:line="14" w:lineRule="exact"/>
        <w:rPr>
          <w:sz w:val="20"/>
          <w:szCs w:val="20"/>
        </w:rPr>
      </w:pPr>
    </w:p>
    <w:p w:rsidR="005014E1" w:rsidRPr="00C23F00" w:rsidRDefault="005014E1" w:rsidP="005014E1">
      <w:pPr>
        <w:spacing w:line="234" w:lineRule="auto"/>
        <w:ind w:left="260" w:firstLine="180"/>
        <w:jc w:val="both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>Целостным мировоззрением, соответствующим современному уровню развития науки и общественной практики;</w:t>
      </w:r>
    </w:p>
    <w:p w:rsidR="005014E1" w:rsidRPr="00C23F00" w:rsidRDefault="005014E1" w:rsidP="005014E1">
      <w:pPr>
        <w:spacing w:line="14" w:lineRule="exact"/>
        <w:rPr>
          <w:sz w:val="20"/>
          <w:szCs w:val="20"/>
        </w:rPr>
      </w:pPr>
    </w:p>
    <w:p w:rsidR="005014E1" w:rsidRPr="00C23F00" w:rsidRDefault="005014E1" w:rsidP="005014E1">
      <w:pPr>
        <w:spacing w:line="234" w:lineRule="auto"/>
        <w:ind w:left="260" w:firstLine="120"/>
        <w:jc w:val="both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5014E1" w:rsidRPr="00C23F00" w:rsidRDefault="005014E1" w:rsidP="005014E1">
      <w:pPr>
        <w:spacing w:line="14" w:lineRule="exact"/>
        <w:rPr>
          <w:sz w:val="20"/>
          <w:szCs w:val="20"/>
        </w:rPr>
      </w:pPr>
    </w:p>
    <w:p w:rsidR="005014E1" w:rsidRPr="00C23F00" w:rsidRDefault="005014E1" w:rsidP="005014E1">
      <w:pPr>
        <w:spacing w:line="237" w:lineRule="auto"/>
        <w:ind w:left="260" w:firstLine="120"/>
        <w:jc w:val="both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>Коммуникативной компетентностью в общении и сотрудничестве со сверстниками, детьми старшего и младшего возраста, взрослым в процессе образовательной, общественно полезной, учебно-исследовательской, творческой и других видов деятельности;</w:t>
      </w:r>
    </w:p>
    <w:p w:rsidR="005014E1" w:rsidRPr="00C23F00" w:rsidRDefault="005014E1" w:rsidP="005014E1">
      <w:pPr>
        <w:spacing w:line="14" w:lineRule="exact"/>
        <w:rPr>
          <w:sz w:val="20"/>
          <w:szCs w:val="20"/>
        </w:rPr>
      </w:pPr>
    </w:p>
    <w:p w:rsidR="005014E1" w:rsidRPr="00C23F00" w:rsidRDefault="005014E1" w:rsidP="005014E1">
      <w:pPr>
        <w:spacing w:line="234" w:lineRule="auto"/>
        <w:ind w:left="260" w:firstLine="120"/>
        <w:jc w:val="both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>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5014E1" w:rsidRPr="00C23F00" w:rsidRDefault="005014E1" w:rsidP="005014E1">
      <w:pPr>
        <w:spacing w:line="14" w:lineRule="exact"/>
        <w:rPr>
          <w:sz w:val="20"/>
          <w:szCs w:val="20"/>
        </w:rPr>
      </w:pPr>
    </w:p>
    <w:p w:rsidR="005014E1" w:rsidRPr="00C23F00" w:rsidRDefault="005014E1" w:rsidP="005014E1">
      <w:pPr>
        <w:spacing w:line="234" w:lineRule="auto"/>
        <w:ind w:left="260" w:firstLine="120"/>
        <w:jc w:val="both"/>
        <w:rPr>
          <w:sz w:val="20"/>
          <w:szCs w:val="20"/>
        </w:rPr>
      </w:pPr>
      <w:r w:rsidRPr="00C23F00">
        <w:rPr>
          <w:rFonts w:eastAsia="Times New Roman"/>
          <w:sz w:val="24"/>
          <w:szCs w:val="24"/>
        </w:rPr>
        <w:t>Основами экологической культуры, соответствующей современному уровню экологического мышления.</w:t>
      </w:r>
    </w:p>
    <w:p w:rsidR="002A313B" w:rsidRDefault="002A313B"/>
    <w:sectPr w:rsidR="002A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5A" w:rsidRDefault="00D8685A" w:rsidP="005014E1">
      <w:r>
        <w:separator/>
      </w:r>
    </w:p>
  </w:endnote>
  <w:endnote w:type="continuationSeparator" w:id="0">
    <w:p w:rsidR="00D8685A" w:rsidRDefault="00D8685A" w:rsidP="0050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5A" w:rsidRDefault="00D8685A" w:rsidP="005014E1">
      <w:r>
        <w:separator/>
      </w:r>
    </w:p>
  </w:footnote>
  <w:footnote w:type="continuationSeparator" w:id="0">
    <w:p w:rsidR="00D8685A" w:rsidRDefault="00D8685A" w:rsidP="00501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E1"/>
    <w:rsid w:val="002A313B"/>
    <w:rsid w:val="005014E1"/>
    <w:rsid w:val="00D8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4E1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014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4E1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4E1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014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4E1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2020-11-16T18:15:00Z</dcterms:created>
  <dcterms:modified xsi:type="dcterms:W3CDTF">2020-11-16T18:31:00Z</dcterms:modified>
</cp:coreProperties>
</file>